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5A6">
        <w:rPr>
          <w:rFonts w:ascii="Times New Roman" w:eastAsia="Times New Roman" w:hAnsi="Times New Roman" w:cs="Times New Roman"/>
          <w:b/>
          <w:bCs/>
          <w:sz w:val="28"/>
          <w:szCs w:val="28"/>
        </w:rPr>
        <w:t>Вырезы и срезы на геометрических телах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Элементы деталей</w:t>
      </w:r>
    </w:p>
    <w:p w:rsidR="00C375A6" w:rsidRPr="00C375A6" w:rsidRDefault="00C375A6" w:rsidP="00C375A6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ШЛИЦ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 – паз в виде прорези или канавки на деталях машин. Например, прорезь в головке винта или шурупа, в которую вставляется конец отвертки при их завинчивании.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ПАЗ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– продолговатое углубление или отверстие на поверхности детали, ограниченное с боков параллельными плоскостями.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ЛЫСКА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– плоский срез с одной или с двух сторон цилиндрических, конических или сферических участков детали. </w:t>
      </w:r>
      <w:proofErr w:type="spellStart"/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Лыскипредназначены</w:t>
      </w:r>
      <w:proofErr w:type="spellEnd"/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для захвата гаечным ключом и др.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ПРОТОЧКА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это кольцевая канавка на стержне, технологически необходимая для выхода </w:t>
      </w:r>
      <w:proofErr w:type="spellStart"/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резьбонарезанного</w:t>
      </w:r>
      <w:proofErr w:type="spellEnd"/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инструмента при изготовлении детали или других целей.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ПАЗ ШПОНОЧНЫЙ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– прорезь в виде канавки, служащая для установки шпонки, которая передает вращение от вала к втулке и наоборот.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ОТВЕРСТИЕ ЦЕНТРОВОЕ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– элемент детали, служащий для уменьшения ее массы, подачи смазки к трущимся поверхностям, соединения деталей и др. Отверстия могут быть сквозными и глухими.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ФАСКА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– обточка на усеченный конус цилиндрической кромки детали.</w:t>
      </w: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C375A6" w:rsidRPr="00C375A6" w:rsidRDefault="00C375A6" w:rsidP="00C375A6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C375A6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Задание: </w:t>
      </w:r>
      <w:r w:rsidRPr="00C375A6">
        <w:rPr>
          <w:rFonts w:ascii="Times New Roman" w:eastAsia="Times New Roman" w:hAnsi="Times New Roman" w:cs="Times New Roman"/>
          <w:color w:val="000000"/>
          <w:sz w:val="24"/>
          <w:szCs w:val="28"/>
        </w:rPr>
        <w:t>Вместо цифр напишите названия элементов детали</w:t>
      </w:r>
    </w:p>
    <w:p w:rsidR="003900F0" w:rsidRPr="00C375A6" w:rsidRDefault="00C375A6">
      <w:pPr>
        <w:rPr>
          <w:sz w:val="20"/>
        </w:rPr>
      </w:pPr>
      <w:r w:rsidRPr="00C375A6">
        <w:rPr>
          <w:noProof/>
          <w:sz w:val="20"/>
        </w:rPr>
        <w:lastRenderedPageBreak/>
        <w:drawing>
          <wp:anchor distT="0" distB="0" distL="114300" distR="114300" simplePos="0" relativeHeight="251658240" behindDoc="0" locked="0" layoutInCell="1" allowOverlap="1">
            <wp:simplePos x="3796571" y="719528"/>
            <wp:positionH relativeFrom="margin">
              <wp:align>right</wp:align>
            </wp:positionH>
            <wp:positionV relativeFrom="margin">
              <wp:align>bottom</wp:align>
            </wp:positionV>
            <wp:extent cx="3728491" cy="8109679"/>
            <wp:effectExtent l="19050" t="0" r="5309" b="0"/>
            <wp:wrapSquare wrapText="bothSides"/>
            <wp:docPr id="12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755" r="8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491" cy="810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900F0" w:rsidRPr="00C375A6" w:rsidSect="00C375A6">
      <w:pgSz w:w="11906" w:h="16838"/>
      <w:pgMar w:top="1134" w:right="850" w:bottom="1134" w:left="426" w:header="708" w:footer="708" w:gutter="0"/>
      <w:cols w:num="2" w:space="42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A7928"/>
    <w:multiLevelType w:val="multilevel"/>
    <w:tmpl w:val="6ED8C1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7F606C"/>
    <w:multiLevelType w:val="multilevel"/>
    <w:tmpl w:val="9F60A3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0252D"/>
    <w:multiLevelType w:val="multilevel"/>
    <w:tmpl w:val="DA685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0A3E97"/>
    <w:multiLevelType w:val="multilevel"/>
    <w:tmpl w:val="C67E80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0B5771"/>
    <w:multiLevelType w:val="multilevel"/>
    <w:tmpl w:val="C01A35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6B6FC3"/>
    <w:multiLevelType w:val="multilevel"/>
    <w:tmpl w:val="92C892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674695"/>
    <w:multiLevelType w:val="multilevel"/>
    <w:tmpl w:val="146CDC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C375A6"/>
    <w:rsid w:val="003900F0"/>
    <w:rsid w:val="006D62C3"/>
    <w:rsid w:val="00985E97"/>
    <w:rsid w:val="00C37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2020-04-12T14:24:00Z</dcterms:created>
  <dcterms:modified xsi:type="dcterms:W3CDTF">2020-04-12T14:54:00Z</dcterms:modified>
</cp:coreProperties>
</file>